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9F" w:rsidRDefault="00C47573" w:rsidP="00C47573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</w:t>
      </w:r>
      <w:r w:rsidR="002D4036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Syllabus</w:t>
      </w:r>
    </w:p>
    <w:p w:rsidR="00C47573" w:rsidRDefault="00C47573" w:rsidP="00C4757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47573" w:rsidRPr="002D4036" w:rsidRDefault="00C47573" w:rsidP="00C4757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2D4036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2F0DC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D4036">
        <w:rPr>
          <w:rFonts w:ascii="Times New Roman" w:hAnsi="Times New Roman" w:cs="Times New Roman"/>
          <w:b/>
          <w:sz w:val="40"/>
          <w:szCs w:val="40"/>
        </w:rPr>
        <w:t>Introduction to</w:t>
      </w:r>
    </w:p>
    <w:p w:rsidR="002D4036" w:rsidRDefault="00C47573" w:rsidP="00C4757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2D4036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="00056FAC" w:rsidRPr="002D403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D4036">
        <w:rPr>
          <w:rFonts w:ascii="Times New Roman" w:hAnsi="Times New Roman" w:cs="Times New Roman"/>
          <w:b/>
          <w:sz w:val="40"/>
          <w:szCs w:val="40"/>
        </w:rPr>
        <w:t>Existential Psychotherapy</w:t>
      </w:r>
    </w:p>
    <w:p w:rsidR="002D4036" w:rsidRDefault="002D4036" w:rsidP="00C475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2D4036" w:rsidRDefault="002D4036" w:rsidP="00C475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4036" w:rsidRPr="002D4036" w:rsidRDefault="002D4036" w:rsidP="00C475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(Prague Humanities Institute)</w:t>
      </w:r>
    </w:p>
    <w:p w:rsidR="00056FAC" w:rsidRDefault="00056FAC" w:rsidP="00C47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FAC" w:rsidRDefault="00056FAC" w:rsidP="00C47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FAC" w:rsidRDefault="00056FAC" w:rsidP="00C47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task of this course will be to introduce the student to the field of existen</w:t>
      </w:r>
      <w:r w:rsidR="00392EA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ial psychotherapy.</w:t>
      </w:r>
    </w:p>
    <w:p w:rsidR="00056FAC" w:rsidRDefault="00B152E6" w:rsidP="00C47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Moreover, t</w:t>
      </w:r>
      <w:r w:rsidR="00056FAC">
        <w:rPr>
          <w:rFonts w:ascii="Times New Roman" w:hAnsi="Times New Roman" w:cs="Times New Roman"/>
          <w:sz w:val="24"/>
          <w:szCs w:val="24"/>
        </w:rPr>
        <w:t>he first part of this course will attempt to provide the student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913">
        <w:rPr>
          <w:rFonts w:ascii="Times New Roman" w:hAnsi="Times New Roman" w:cs="Times New Roman"/>
          <w:sz w:val="24"/>
          <w:szCs w:val="24"/>
        </w:rPr>
        <w:t xml:space="preserve">necessary  </w:t>
      </w:r>
      <w:r>
        <w:rPr>
          <w:rFonts w:ascii="Times New Roman" w:hAnsi="Times New Roman" w:cs="Times New Roman"/>
          <w:sz w:val="24"/>
          <w:szCs w:val="24"/>
        </w:rPr>
        <w:t xml:space="preserve">critical </w:t>
      </w:r>
      <w:r w:rsidR="00634913">
        <w:rPr>
          <w:rFonts w:ascii="Times New Roman" w:hAnsi="Times New Roman" w:cs="Times New Roman"/>
          <w:sz w:val="24"/>
          <w:szCs w:val="24"/>
        </w:rPr>
        <w:t xml:space="preserve">and </w:t>
      </w:r>
      <w:r w:rsidR="00056FAC">
        <w:rPr>
          <w:rFonts w:ascii="Times New Roman" w:hAnsi="Times New Roman" w:cs="Times New Roman"/>
          <w:sz w:val="24"/>
          <w:szCs w:val="24"/>
        </w:rPr>
        <w:t xml:space="preserve">philosophical background out of which </w:t>
      </w:r>
      <w:r w:rsidR="0063491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FAC">
        <w:rPr>
          <w:rFonts w:ascii="Times New Roman" w:hAnsi="Times New Roman" w:cs="Times New Roman"/>
          <w:sz w:val="24"/>
          <w:szCs w:val="24"/>
        </w:rPr>
        <w:t>field of existential</w:t>
      </w:r>
      <w:r>
        <w:rPr>
          <w:rFonts w:ascii="Times New Roman" w:hAnsi="Times New Roman" w:cs="Times New Roman"/>
          <w:sz w:val="24"/>
          <w:szCs w:val="24"/>
        </w:rPr>
        <w:t xml:space="preserve"> psychology </w:t>
      </w:r>
      <w:r w:rsidR="002D4036">
        <w:rPr>
          <w:rFonts w:ascii="Times New Roman" w:hAnsi="Times New Roman" w:cs="Times New Roman"/>
          <w:sz w:val="24"/>
          <w:szCs w:val="24"/>
        </w:rPr>
        <w:t>first emerged</w:t>
      </w:r>
      <w:r w:rsidR="00FC6586">
        <w:rPr>
          <w:rFonts w:ascii="Times New Roman" w:hAnsi="Times New Roman" w:cs="Times New Roman"/>
          <w:sz w:val="24"/>
          <w:szCs w:val="24"/>
        </w:rPr>
        <w:t xml:space="preserve"> or</w:t>
      </w:r>
      <w:r w:rsidR="002F0DC3">
        <w:rPr>
          <w:rFonts w:ascii="Times New Roman" w:hAnsi="Times New Roman" w:cs="Times New Roman"/>
          <w:sz w:val="24"/>
          <w:szCs w:val="24"/>
        </w:rPr>
        <w:t xml:space="preserve"> </w:t>
      </w:r>
      <w:r w:rsidR="00634913">
        <w:rPr>
          <w:rFonts w:ascii="Times New Roman" w:hAnsi="Times New Roman" w:cs="Times New Roman"/>
          <w:sz w:val="24"/>
          <w:szCs w:val="24"/>
        </w:rPr>
        <w:t>evolved</w:t>
      </w:r>
      <w:r w:rsidR="00056FAC">
        <w:rPr>
          <w:rFonts w:ascii="Times New Roman" w:hAnsi="Times New Roman" w:cs="Times New Roman"/>
          <w:sz w:val="24"/>
          <w:szCs w:val="24"/>
        </w:rPr>
        <w:t xml:space="preserve"> in</w:t>
      </w:r>
      <w:r w:rsidR="00634913">
        <w:rPr>
          <w:rFonts w:ascii="Times New Roman" w:hAnsi="Times New Roman" w:cs="Times New Roman"/>
          <w:sz w:val="24"/>
          <w:szCs w:val="24"/>
        </w:rPr>
        <w:t>to</w:t>
      </w:r>
      <w:r w:rsidR="00056FAC">
        <w:rPr>
          <w:rFonts w:ascii="Times New Roman" w:hAnsi="Times New Roman" w:cs="Times New Roman"/>
          <w:sz w:val="24"/>
          <w:szCs w:val="24"/>
        </w:rPr>
        <w:t xml:space="preserve"> the </w:t>
      </w:r>
      <w:r w:rsidR="00634913">
        <w:rPr>
          <w:rFonts w:ascii="Times New Roman" w:hAnsi="Times New Roman" w:cs="Times New Roman"/>
          <w:sz w:val="24"/>
          <w:szCs w:val="24"/>
        </w:rPr>
        <w:t xml:space="preserve">modern </w:t>
      </w:r>
      <w:r w:rsidR="00056FAC">
        <w:rPr>
          <w:rFonts w:ascii="Times New Roman" w:hAnsi="Times New Roman" w:cs="Times New Roman"/>
          <w:sz w:val="24"/>
          <w:szCs w:val="24"/>
        </w:rPr>
        <w:t xml:space="preserve">practice of psychotherapy; once this has been accomplished we will turn to </w:t>
      </w:r>
      <w:r>
        <w:rPr>
          <w:rFonts w:ascii="Times New Roman" w:hAnsi="Times New Roman" w:cs="Times New Roman"/>
          <w:sz w:val="24"/>
          <w:szCs w:val="24"/>
        </w:rPr>
        <w:t xml:space="preserve">Irvin D. Yaloam’s classical text: Existential Psychotherapy, in order to discuss such key issues in </w:t>
      </w:r>
      <w:r w:rsidR="00634913">
        <w:rPr>
          <w:rFonts w:ascii="Times New Roman" w:hAnsi="Times New Roman" w:cs="Times New Roman"/>
          <w:sz w:val="24"/>
          <w:szCs w:val="24"/>
        </w:rPr>
        <w:t xml:space="preserve">the field of </w:t>
      </w:r>
      <w:r>
        <w:rPr>
          <w:rFonts w:ascii="Times New Roman" w:hAnsi="Times New Roman" w:cs="Times New Roman"/>
          <w:sz w:val="24"/>
          <w:szCs w:val="24"/>
        </w:rPr>
        <w:t xml:space="preserve">existential psychotherapy and psychopathology as: life, death, anxiety, freedom, willing, guilt, </w:t>
      </w:r>
      <w:r w:rsidR="00634913">
        <w:rPr>
          <w:rFonts w:ascii="Times New Roman" w:hAnsi="Times New Roman" w:cs="Times New Roman"/>
          <w:sz w:val="24"/>
          <w:szCs w:val="24"/>
        </w:rPr>
        <w:t xml:space="preserve">throwness, isolation, meaninglessness, fear, </w:t>
      </w:r>
      <w:r>
        <w:rPr>
          <w:rFonts w:ascii="Times New Roman" w:hAnsi="Times New Roman" w:cs="Times New Roman"/>
          <w:sz w:val="24"/>
          <w:szCs w:val="24"/>
        </w:rPr>
        <w:t xml:space="preserve">and so-forth, as these </w:t>
      </w:r>
      <w:r w:rsidR="00634913">
        <w:rPr>
          <w:rFonts w:ascii="Times New Roman" w:hAnsi="Times New Roman" w:cs="Times New Roman"/>
          <w:sz w:val="24"/>
          <w:szCs w:val="24"/>
        </w:rPr>
        <w:t>above themes begin to emerge</w:t>
      </w:r>
      <w:r w:rsidR="002D4036">
        <w:rPr>
          <w:rFonts w:ascii="Times New Roman" w:hAnsi="Times New Roman" w:cs="Times New Roman"/>
          <w:sz w:val="24"/>
          <w:szCs w:val="24"/>
        </w:rPr>
        <w:t xml:space="preserve"> out of</w:t>
      </w:r>
      <w:r w:rsidR="002F0DC3">
        <w:rPr>
          <w:rFonts w:ascii="Times New Roman" w:hAnsi="Times New Roman" w:cs="Times New Roman"/>
          <w:sz w:val="24"/>
          <w:szCs w:val="24"/>
        </w:rPr>
        <w:t xml:space="preserve"> their philosophical backgrounds and</w:t>
      </w:r>
      <w:r w:rsidR="00634913">
        <w:rPr>
          <w:rFonts w:ascii="Times New Roman" w:hAnsi="Times New Roman" w:cs="Times New Roman"/>
          <w:sz w:val="24"/>
          <w:szCs w:val="24"/>
        </w:rPr>
        <w:t xml:space="preserve"> into the clinical therapeutic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634913">
        <w:rPr>
          <w:rFonts w:ascii="Times New Roman" w:hAnsi="Times New Roman" w:cs="Times New Roman"/>
          <w:sz w:val="24"/>
          <w:szCs w:val="24"/>
        </w:rPr>
        <w:t xml:space="preserve">tting of modern existential psychotherapy </w:t>
      </w:r>
      <w:r>
        <w:rPr>
          <w:rFonts w:ascii="Times New Roman" w:hAnsi="Times New Roman" w:cs="Times New Roman"/>
          <w:sz w:val="24"/>
          <w:szCs w:val="24"/>
        </w:rPr>
        <w:t>and psychiatry.</w:t>
      </w:r>
      <w:r w:rsidR="002D4036">
        <w:rPr>
          <w:rFonts w:ascii="Times New Roman" w:hAnsi="Times New Roman" w:cs="Times New Roman"/>
          <w:sz w:val="24"/>
          <w:szCs w:val="24"/>
        </w:rPr>
        <w:t xml:space="preserve"> Moreover, t</w:t>
      </w:r>
      <w:r w:rsidR="00392EA3">
        <w:rPr>
          <w:rFonts w:ascii="Times New Roman" w:hAnsi="Times New Roman" w:cs="Times New Roman"/>
          <w:sz w:val="24"/>
          <w:szCs w:val="24"/>
        </w:rPr>
        <w:t>his cou</w:t>
      </w:r>
      <w:r w:rsidR="002F0DC3">
        <w:rPr>
          <w:rFonts w:ascii="Times New Roman" w:hAnsi="Times New Roman" w:cs="Times New Roman"/>
          <w:sz w:val="24"/>
          <w:szCs w:val="24"/>
        </w:rPr>
        <w:t>r</w:t>
      </w:r>
      <w:r w:rsidR="00392EA3">
        <w:rPr>
          <w:rFonts w:ascii="Times New Roman" w:hAnsi="Times New Roman" w:cs="Times New Roman"/>
          <w:sz w:val="24"/>
          <w:szCs w:val="24"/>
        </w:rPr>
        <w:t xml:space="preserve">se </w:t>
      </w:r>
      <w:r w:rsidR="002F0DC3">
        <w:rPr>
          <w:rFonts w:ascii="Times New Roman" w:hAnsi="Times New Roman" w:cs="Times New Roman"/>
          <w:sz w:val="24"/>
          <w:szCs w:val="24"/>
        </w:rPr>
        <w:t xml:space="preserve">in existential psychotherapy </w:t>
      </w:r>
      <w:r w:rsidR="00392EA3">
        <w:rPr>
          <w:rFonts w:ascii="Times New Roman" w:hAnsi="Times New Roman" w:cs="Times New Roman"/>
          <w:sz w:val="24"/>
          <w:szCs w:val="24"/>
        </w:rPr>
        <w:t>is considered</w:t>
      </w:r>
      <w:r w:rsidR="00634913">
        <w:rPr>
          <w:rFonts w:ascii="Times New Roman" w:hAnsi="Times New Roman" w:cs="Times New Roman"/>
          <w:sz w:val="24"/>
          <w:szCs w:val="24"/>
        </w:rPr>
        <w:t xml:space="preserve"> as being “int</w:t>
      </w:r>
      <w:r w:rsidR="00392EA3">
        <w:rPr>
          <w:rFonts w:ascii="Times New Roman" w:hAnsi="Times New Roman" w:cs="Times New Roman"/>
          <w:sz w:val="24"/>
          <w:szCs w:val="24"/>
        </w:rPr>
        <w:t>e</w:t>
      </w:r>
      <w:r w:rsidR="00634913">
        <w:rPr>
          <w:rFonts w:ascii="Times New Roman" w:hAnsi="Times New Roman" w:cs="Times New Roman"/>
          <w:sz w:val="24"/>
          <w:szCs w:val="24"/>
        </w:rPr>
        <w:t>rdisciplinary” in character, which means, it is situated at the “crossroads” between the fields of philosophy</w:t>
      </w:r>
      <w:r w:rsidR="002F0DC3">
        <w:rPr>
          <w:rFonts w:ascii="Times New Roman" w:hAnsi="Times New Roman" w:cs="Times New Roman"/>
          <w:sz w:val="24"/>
          <w:szCs w:val="24"/>
        </w:rPr>
        <w:t>,</w:t>
      </w:r>
      <w:r w:rsidR="00392EA3">
        <w:rPr>
          <w:rFonts w:ascii="Times New Roman" w:hAnsi="Times New Roman" w:cs="Times New Roman"/>
          <w:sz w:val="24"/>
          <w:szCs w:val="24"/>
        </w:rPr>
        <w:t xml:space="preserve"> psychology</w:t>
      </w:r>
      <w:r w:rsidR="002F0DC3">
        <w:rPr>
          <w:rFonts w:ascii="Times New Roman" w:hAnsi="Times New Roman" w:cs="Times New Roman"/>
          <w:sz w:val="24"/>
          <w:szCs w:val="24"/>
        </w:rPr>
        <w:t>, and literature</w:t>
      </w:r>
      <w:r w:rsidR="00392EA3">
        <w:rPr>
          <w:rFonts w:ascii="Times New Roman" w:hAnsi="Times New Roman" w:cs="Times New Roman"/>
          <w:sz w:val="24"/>
          <w:szCs w:val="24"/>
        </w:rPr>
        <w:t xml:space="preserve">. Students will be expected to </w:t>
      </w:r>
      <w:r w:rsidR="002F0DC3">
        <w:rPr>
          <w:rFonts w:ascii="Times New Roman" w:hAnsi="Times New Roman" w:cs="Times New Roman"/>
          <w:sz w:val="24"/>
          <w:szCs w:val="24"/>
        </w:rPr>
        <w:t>work across the field of psychogy</w:t>
      </w:r>
      <w:r w:rsidR="002D4036">
        <w:rPr>
          <w:rFonts w:ascii="Times New Roman" w:hAnsi="Times New Roman" w:cs="Times New Roman"/>
          <w:sz w:val="24"/>
          <w:szCs w:val="24"/>
        </w:rPr>
        <w:t xml:space="preserve"> in order to “interface” their</w:t>
      </w:r>
      <w:r w:rsidR="00392EA3">
        <w:rPr>
          <w:rFonts w:ascii="Times New Roman" w:hAnsi="Times New Roman" w:cs="Times New Roman"/>
          <w:sz w:val="24"/>
          <w:szCs w:val="24"/>
        </w:rPr>
        <w:t xml:space="preserve"> research </w:t>
      </w:r>
      <w:r w:rsidR="002D4036">
        <w:rPr>
          <w:rFonts w:ascii="Times New Roman" w:hAnsi="Times New Roman" w:cs="Times New Roman"/>
          <w:sz w:val="24"/>
          <w:szCs w:val="24"/>
        </w:rPr>
        <w:t>wi</w:t>
      </w:r>
      <w:r w:rsidR="002F0DC3">
        <w:rPr>
          <w:rFonts w:ascii="Times New Roman" w:hAnsi="Times New Roman" w:cs="Times New Roman"/>
          <w:sz w:val="24"/>
          <w:szCs w:val="24"/>
        </w:rPr>
        <w:t xml:space="preserve">th the fields of philosophy, </w:t>
      </w:r>
      <w:r w:rsidR="002D4036">
        <w:rPr>
          <w:rFonts w:ascii="Times New Roman" w:hAnsi="Times New Roman" w:cs="Times New Roman"/>
          <w:sz w:val="24"/>
          <w:szCs w:val="24"/>
        </w:rPr>
        <w:t>literature</w:t>
      </w:r>
      <w:r w:rsidR="002F0DC3">
        <w:rPr>
          <w:rFonts w:ascii="Times New Roman" w:hAnsi="Times New Roman" w:cs="Times New Roman"/>
          <w:sz w:val="24"/>
          <w:szCs w:val="24"/>
        </w:rPr>
        <w:t>,</w:t>
      </w:r>
      <w:r w:rsidR="002D4036">
        <w:rPr>
          <w:rFonts w:ascii="Times New Roman" w:hAnsi="Times New Roman" w:cs="Times New Roman"/>
          <w:sz w:val="24"/>
          <w:szCs w:val="24"/>
        </w:rPr>
        <w:t xml:space="preserve"> or</w:t>
      </w:r>
      <w:r w:rsidR="002F0DC3">
        <w:rPr>
          <w:rFonts w:ascii="Times New Roman" w:hAnsi="Times New Roman" w:cs="Times New Roman"/>
          <w:sz w:val="24"/>
          <w:szCs w:val="24"/>
        </w:rPr>
        <w:t>,</w:t>
      </w:r>
      <w:r w:rsidR="002D4036">
        <w:rPr>
          <w:rFonts w:ascii="Times New Roman" w:hAnsi="Times New Roman" w:cs="Times New Roman"/>
          <w:sz w:val="24"/>
          <w:szCs w:val="24"/>
        </w:rPr>
        <w:t xml:space="preserve"> another closely related field</w:t>
      </w:r>
      <w:r w:rsidR="002F0DC3">
        <w:rPr>
          <w:rFonts w:ascii="Times New Roman" w:hAnsi="Times New Roman" w:cs="Times New Roman"/>
          <w:sz w:val="24"/>
          <w:szCs w:val="24"/>
        </w:rPr>
        <w:t xml:space="preserve"> of study</w:t>
      </w:r>
      <w:r w:rsidR="00392EA3">
        <w:rPr>
          <w:rFonts w:ascii="Times New Roman" w:hAnsi="Times New Roman" w:cs="Times New Roman"/>
          <w:sz w:val="24"/>
          <w:szCs w:val="24"/>
        </w:rPr>
        <w:t>.</w:t>
      </w:r>
    </w:p>
    <w:p w:rsidR="002F0DC3" w:rsidRDefault="002F0DC3" w:rsidP="00C47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DC3" w:rsidRDefault="002F0DC3" w:rsidP="00C47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DC3" w:rsidRDefault="002F0DC3" w:rsidP="00C47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Required text:</w:t>
      </w:r>
    </w:p>
    <w:p w:rsidR="002F0DC3" w:rsidRDefault="002F0DC3" w:rsidP="00C47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387" w:rsidRPr="00121B36" w:rsidRDefault="00A27387" w:rsidP="00A27387">
      <w:pPr>
        <w:rPr>
          <w:rFonts w:ascii="Times New Roman" w:hAnsi="Times New Roman" w:cs="Times New Roman"/>
          <w:b/>
          <w:sz w:val="40"/>
          <w:szCs w:val="40"/>
        </w:rPr>
      </w:pPr>
      <w:r w:rsidRPr="00121B36">
        <w:rPr>
          <w:rFonts w:ascii="Times New Roman" w:hAnsi="Times New Roman" w:cs="Times New Roman"/>
          <w:b/>
          <w:sz w:val="40"/>
          <w:szCs w:val="40"/>
        </w:rPr>
        <w:t>TO BE ANNOUNCED</w:t>
      </w:r>
    </w:p>
    <w:p w:rsidR="002F0DC3" w:rsidRPr="002F0DC3" w:rsidRDefault="002F0DC3" w:rsidP="00C47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DC3" w:rsidRDefault="002F0DC3" w:rsidP="00C4757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F0DC3" w:rsidRPr="002F0DC3" w:rsidRDefault="002F0DC3" w:rsidP="00C4757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56FAC" w:rsidRPr="00056FAC" w:rsidRDefault="00056FAC" w:rsidP="00C47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573" w:rsidRDefault="00C47573" w:rsidP="00C47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573" w:rsidRDefault="00C47573" w:rsidP="00C47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573" w:rsidRPr="00C47573" w:rsidRDefault="00C47573" w:rsidP="00C47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573" w:rsidRDefault="00C47573" w:rsidP="00C4757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47573" w:rsidRPr="00C47573" w:rsidRDefault="00C4757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</w:p>
    <w:sectPr w:rsidR="00C47573" w:rsidRPr="00C47573" w:rsidSect="00DF3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7573"/>
    <w:rsid w:val="00056FAC"/>
    <w:rsid w:val="00195533"/>
    <w:rsid w:val="002D4036"/>
    <w:rsid w:val="002F0DC3"/>
    <w:rsid w:val="0035078F"/>
    <w:rsid w:val="00392EA3"/>
    <w:rsid w:val="005C20ED"/>
    <w:rsid w:val="00634913"/>
    <w:rsid w:val="006B7C8A"/>
    <w:rsid w:val="00A27387"/>
    <w:rsid w:val="00B152E6"/>
    <w:rsid w:val="00C47573"/>
    <w:rsid w:val="00DF309F"/>
    <w:rsid w:val="00FC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HP Authorized Customer</cp:lastModifiedBy>
  <cp:revision>9</cp:revision>
  <dcterms:created xsi:type="dcterms:W3CDTF">2009-09-03T05:26:00Z</dcterms:created>
  <dcterms:modified xsi:type="dcterms:W3CDTF">2009-09-05T11:39:00Z</dcterms:modified>
</cp:coreProperties>
</file>